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4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powiedziała: Jak żyje JAHWE i jak żyje twoja dusza, że cię nie opuszczę.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wtrąciła: Jak żyje JAHWE i jak żyjesz ty sam, że cię nie opuszczę. Wstał więc i ruszył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chłopca powiedziała: Jak żyje JAHWE i jak żyje twoja dusza, nie opuszczę cię.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dziecięcia onego rzekła: Jako żywy Pan, i jako żywa dusza twoja, że się ciebie nie puszczę. A tak wstawszy 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matka dziecięcia rzekła: Żywie JAHWE i żywie dusza twoja, nie puszczę się ciebie! Wstał tedy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rzekła: Na życie Pana i na twoje życie: Nie opuszczę cię! Wtedy Elizeusz wstał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rzekła: Jako żyje Pan i jako żyjesz ty, że nie odstąpię od ciebie.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chłopca zawołała: Na życie JAHWE i na twoje życie, nie odejdę od ciebie! Wstał więc i poszedł za 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matka chłopca zawołała: „Przysięgam na JAHWE i na twoje życie: Nie odejdę od ciebie!”. Bezzwłocznie więc poszedł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chłopca zawołała: - Na żyjącego Jahwe, na życie twojej duszy: nie opuszczę cię. Wstał więc i poszedł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матір дитини: Хай живе Господь, і хай живе твоя душа, не оставлю тебе. І встав Елісей і пішов за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matka chłopca powiedziała: Jako żywym jest WIEKUISTY i jak żywa twoja dusza, że cię nie puszczę! Tak wstał i za nią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matka chłopca rzekła: ”Jako żyje JAHWE i jako żyje twoja dusza, nie odejdę od ciebie”. Wstał więc i poszedł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2024-05-05T20:33:45Z</dcterms:modified>
</cp:coreProperties>
</file>