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Obed-Edoma i jego braci – sześćdziesięciu ośmiu – a Obed-Edoma, syna Jedutuna, i Chosę wyznaczył na odźwiernych.*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tam też Obed-Edoma i jego braci — razem sześćdziesięciu ośmiu — przy czym Obed-Edoma, syna Jedutuna, i Chosę wyznaczył na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Obed-Edoma i ich braci, sześćdziesięciu ośmiu; a Obed-Edoma, syna Jedutuna, i Chosę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 ich sześdziesiąt i ośm, Obededoma mówię, syna Jedytunowego,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Obededoma i bracią jego, sześćdziesiąt i ośm, i Obededoma, syna Iditun, i 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Obed-Edoma z jego sześćdziesięciu ośmiu braćmi, Obed-Edoma, syna Jedutuna, i Chosę jako odźwiernych;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Obeda Edomczyka wraz z jego braćmi w liczbie sześćdziesięciu ośmiu ludzi; Obeda Edomczyka, syna Jedutuna, i Chosę ustanowił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Obed-Edoma wraz z sześdziesięcioma ośmioma braćmi; Obed-Edoma, syna Jedutuna i Chosę,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strażników wyznaczył Obed-Edoma, syna Jedutuna, i jego sześćdziesięciu ośmiu braci oraz Chosę.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Obed-Edoma i sześćdziesięciu ośmiu jego braci; Obed-Edoma, syna Jedutuna i Chodę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Авдедом і його брати, шістдесять вісім, і Авдедом син Ідітона і Осса (були) дверниками.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Obed Edoma i sześćdziesięciu ośmiu jego braci, Obed Edoma mówię, syna Jedutuna oraz Hosę, uczynił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Obed-Edoma i jego braci – sześćdziesięciu ośmiu, oraz Obed-Edoma, syna Jedutuna, i Chosę – jako odźwiernych;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roli Obed-Edoma, zob. &lt;x&gt;130 5:18&lt;/x&gt;, 21, 24;&lt;x&gt;130 16:5&lt;/x&gt;.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2024-04-30T22:53:42Z</dcterms:modified>
</cp:coreProperties>
</file>