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chlebie (rozkładanym) w rzędach, i przy mące na ofiarę z pokarmów, i przy plackach przaśników, i przy patelniach,* i przy zaczynianiu (ciasta), i przy każdej mierze albo wadze,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przykład: przy rozkładaniu w rzędach chleba [obecności], przy mące na ofiary z pokarmów, przy smażeniu przaśnych placków, przy zaczynianiu ciasta, przy wszystkim, co wymagało zmierzenia lub zważenia,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chlebie pokładnym, przy mące na ofiarę z pokarmów, przy plackach niekwaszonych, przy tym, co pieczone, i tym, co smażone, i przy wszystkim, co ważone i 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około chleba pokładnego, i około mąki na ofiarę, i około placków niekwaszonych, i około panewek, i około rzeczy smażonych, i około wszelkiej miary i odmierzania;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nad chlebem pokładnym i nad obiatą z białej mąki, i około kreplów przaśnych, i około panewek, i około pieczenia, i nad wszelką wagą i miarą.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Troszczyli się oni zarówno o chleby pokładne, o najczystszą mąkę na ofiarę pokarmową, o przaśne placki, jak i o to, co było pieczone na blachach i co było smażone, i o wszystko, co było ważone i 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Troszcząc się o chleby pokładne i o mąkę do ofiar z pokarmów, o placki przaśne, o to, co pieczone i smażone, o wszystko, co trzeba ważyć i odmierzać,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chlebie pokładnym, najlepszej mące na ofiary pokarmowe, przy niekwaszonych plackach, przy tym, co pieczone i smażone, i wszystkim, co ważone i 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Troszczyli się o chleby poświęcone, o najczystszą mąkę na ofiary pokarmowe, o przaśne podpłomyki, o to, co było pieczone na blachach, i o to, co było smażone, o wszystko, co było mierzone i ważone.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się starać o chleby składane [Bogu], o wyborową mąkę na ofiarę, o ciasto niekwaszone, o pokarmy pieczone i smażone i o wszystko, co należało ważyć i odmierzać.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хлібах предложення, при пшеничній муці для жертви, і при зелені, опрісноках, і при пательнях, і при печеному, і при усякій мірі,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wokoło chleba wystawnego, mąki na ofiarę, niekwaszonych placków oraz blach do pieczenia; wokół mieszania i wszelkiej miary, i wokół odmierzania.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chleb pokładny i o wyborną mąkę na ofiarę zbożową oraz o przaśne podpłomyki i o placki z patelni, i o mieszane ciasto, jak również o wszelkie miary ilości i wielkości;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&lt;x&gt;30 2:5&lt;/x&gt;;&lt;x&gt;30 7:9&lt;/x&gt;; &lt;x&gt;330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2024-04-29T02:48:59Z</dcterms:modified>
</cp:coreProperties>
</file>