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Zachariasz, drugi Jediael, trzeci Zebadiasz, czwarty Jatniel;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Meselemijaszowych synów: Zacharyjasz pierworodny, Jadyjael wtóry, Zabadyjasz trzeci, Jatnijel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Meselimiasza: Zachariasz pierworodny, Jadihel wtóry, Zabadiasz trzeci, Jatanael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pierworodnego Zachariasza, drugiego Jediaela, trzeciego Zebadiasza, czwartego Jatniela,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Meszelemiasza –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Meszelemiasza: pierworodny Zachariasz, Jediael drugi, Zebadiasz trzeci, Jatniel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Meszelemjahu: pierworodny Zekarjahu, drugi Jediael, trzeci Zebadjahu,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Мосолламія: Захарія первородний, Ідіїл другий, Завадія третий, Єтнуїл четвертий,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Zacharjasz, drugi Jedjael, trzeci Zebadiasz, czwarty –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pierworodnego, Zachariasza, drugiego, Jediaela, trzeciego, Zebadiasza, czwartego, Jatniela,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2024-04-29T01:42:43Z</dcterms:modified>
</cp:coreProperties>
</file>