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zostali wyznaczeni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Isharytów: Kenaniasz i jego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zajmowali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sprawami zewnętrznymi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Izaarytów: Kienanijasz i synowie jego nad robotą zewnętrzną w Izraelu, byli za urzędników i za sędziów.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Isaaritami był przełożony Choneniasz i synowie jego ku sprawam z nadworza nad Izraelem, aby je nauczali i 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synowie jego byli przeznaczeni do spraw zewnętrznych Izraela,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Jisharytów, to Kenaniasz i jego synowie byli przeznaczeni do działania na zewnątrz w Izraelu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jego synowie – wyznaczeni do innych zajęć jako urzędnicy i sędziowie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 i jego synowie z rodu Isharytów zajmowali się sprawami publicznymi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Jisharytów Kenanjahu i jego synowie [zajmowali się] zewnętrznymi sprawami Izraela jako sekretarze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Іссарійців Хоненія і його сини (мали) діла зі зовні над Ізраїлем, щоб бути писарями і судити.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Ic'hartytów: Kenaniasz i jego synowie byli w Israelu do interesów na zewnątrz, jako urzędnicy i rozsądzający.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Kenaniasz i jego synowie mieli się zajmować sprawami na zewnątrz jako urzędnicy i sędziowie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2024-04-29T02:58:32Z</dcterms:modified>
</cp:coreProperties>
</file>