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ich wprawdzie liczyć, ale nie dokończył, gdyż spadł za to gniew na Izraela i liczba ta nie została umieszczona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liczyć, ale nie dokończył, gdyż za to spadł gniew na Izraela. Nie włączono więc tej liczby do spisu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począł był liczyć, ale nie dokończył, dlatego że był gniew przypadł na Izraela. I nie weszła ta liczba w liczbę kronik o sprawach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Sarwijej, począł był liczyć i nie dokonał: że dlatego przypadł był gniew Boży na Izraela, a przetoż nie wwiedziono liczby tych, które było popisano, w Kroniki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obliczać, ale nie dokończył, gdyż za to spadł gniew na Izraela i nie umieszczono tej liczby w spisie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za to spadła klęska na Izraela, i liczba ta nie weszła do Księgi Dziejów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rozpoczął spisywać, lecz nie dokończył, zapłonął bowiem za to gniew nad Izraelem i nie włączono tego do spisu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podjął się wprawdzie liczenia, lecz nie dokończył go, gdyż gniew spadł na Izraela z tego właśnie powodu. Dlatego ich spis nie znalazł się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zaczął spisywać [lud], ale nie dokończył, dlatego że gniew Jahwe spadł z tego powodu na Izraela. Nie włączono też wyniku spisu do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почав числити в народі і не завершив, і була за це лють на Ізраїлі, і число не зазначено в книзі літопису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zaczął zliczać, ale nie dokończył dlatego, że na terenie Izraela wydarzył się gniew. Więc ta liczba nie weszła do relacji kronik o królu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zaczął liczyć, lecz nie skończył; i ściągnęło to oburzenie na Izraela, a liczba ta nie weszła do opisu dziejów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2024-04-29T10:21:16Z</dcterms:modified>
</cp:coreProperties>
</file>