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0"/>
        <w:gridCol w:w="3148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Eliab,* jego syn, Jerocham,** jego syn, Elkana, jego syn.***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Eliab,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syn Jerocham,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syn Elkana.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Achitub spłodził Sadoka, a Sadok spłodził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Achytob spłodził Sadoka, a Sadok spłodził Salluma.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Achitob zrodził Sadoka, a Sadok zrodził Selluma,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Achitub był ojcem Sadoka, a Sadok -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Eliab, jego synem Jerocham, jego synem Elkana.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Eliab, jego synem Jerocham, jego synem Elkana.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Eliab, jego syn Jerocham, jego syn Elkana.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Eliab, jego synem Jerocham, jego synem Elkana.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Еліяв його син, Ідаер його син, Елкана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Achitub spłodził Cadoka, a Cadok spłodził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Achitub zaś został ojcem Cadoka. Cadok zaś został ojcem Szalluma.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Eliab, </w:t>
      </w:r>
      <w:r>
        <w:rPr>
          <w:rtl/>
        </w:rPr>
        <w:t>אֱלִיאָב</w:t>
      </w:r>
      <w:r>
        <w:rPr>
          <w:rtl w:val="0"/>
        </w:rPr>
        <w:t xml:space="preserve"> , zob. (1) w. 19: Eliel, </w:t>
      </w:r>
      <w:r>
        <w:rPr>
          <w:rtl/>
        </w:rPr>
        <w:t>אֱלִיאֵל ; (2</w:t>
      </w:r>
      <w:r>
        <w:rPr>
          <w:rtl w:val="0"/>
        </w:rPr>
        <w:t xml:space="preserve">) &lt;x&gt;90 1:1&lt;/x&gt;: Elihu, </w:t>
      </w:r>
      <w:r>
        <w:rPr>
          <w:rtl/>
        </w:rPr>
        <w:t>אֱלִיהּוא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Jerocham : zob. warianty tego imienia w G: G B Ιδεαρ; G Amin Ιεροβοαμ; G L Ιερεμεελ.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L dod.: Samuel, jego syn.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2024-06-01T19:18:44Z</dcterms:modified>
</cp:coreProperties>
</file>