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wzrósł w siłę, porzucił Prawo JAHWE – (on), a z nim cały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przybrał na sile, porzucił Prawo JAHWE — on,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utwierdził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i umocnił je, opuścił prawo JAHWE,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utwierdził królestwo swoje Roboam i zmocnił je, opuścił zakon Pański, i wszystek Izrael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umocnione królestwo Roboam i utwierdzone, opuścił zakon PANSKI i wszytek Izrael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utwierdziło i umocniło panowanie Roboama, porzucił on Prawo Pańskie,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królestwo Rechabeama utwierdziło się, on sam zaś stał się potężnym, porzucił zakon Pański,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Roboam utwierdził królestwo i się wzmocnił, porzucił Prawo JAHWE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utwierdził i umocnił swoją władzę, zapomniał on, a wraz z nim cały Izrael, o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Roboam utwierdził i umocnił swoje królestwo, porzucił on, a wraz z nim cały Izrael, Prawo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затверджено царство Ровоама і як він закріпився, він оставив господні заповіді і ввесь Ізраїль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Rehabeam utwierdził swoje królestwo i je wzmocnił, porzucił Prawo WIEKUISTEGO, a z nim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umocniła się władza królewska Rechoboama i gdy już był silny, doszło do tego. że odstąpił od prawa JAHWE, z nim zaś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14:22-24&lt;/x&gt;;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2024-05-06T11:08:51Z</dcterms:modified>
</cp:coreProperties>
</file>