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zaczęli wznosić radosny okrzyk i pieśń uwielbienia, JAHWE zasadził się* na synów Ammona, na Moabitów i pogórze Seir, nadciągających na Judę, i zostali pobici.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wznieśli radosny okrzyk i pieśń uwielbienia, JAHWE wprowadził w zasadzkę ciągnących na Judę Ammonitów, Moabitów i mieszkańców pogórza Seir, tak że 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czasie, gdy oni zaczęli śpiewać i chwalić, JAHWE zastawił zasadzkę na synów Ammona i Moabu oraz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Seir, którzy przyszli przeciw Judzie i 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wtenczas, gdy oni zaczęli śpiewanie i chwały, obrócił Pan zasadzkę na synów Ammonowych i Moabowych, i na obywateli góry Seir, która była przyszła przeciw Judzie, i bili się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zaczęli chwały śpiewać, obrócił Pan zasadzkę ich na nie same, to jest synów Ammon, Moab i góry Seir, którzy byli wyciągnęli, aby walczyli przeciw Judzie, i porażeni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kiedy rozpoczęli wznosić okrzyki radości i uwielbienia, Pan urządził zasadzkę na Ammonitów, Moabitów i mieszkańców góry Seir, nadciągających przeciw Judzie, tak iż się wzajemnie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zaczęli śpiewać radosne pienia pochwalne, Pan nastawił zasadzkę na Ammonitów, Moabitów i mieszkańców pogórza Seir, którzy ruszyli na Judę i 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zaczęli śpiewać i chwalić, JAHWE urządził zasadzkę na Ammonitów, Moabitów i mieszkańców góry Seir, którzy wystąpili przeciwko Judzie. I 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zaczęto wznosić radosne śpiewy uwielbienia, JAHWE przygotował zasadzkę na Ammonitów, Moabitów i mieszkańców góry Seir idących przeciwko Judzie i doszło pomiędzy nimi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poczęli wznosić pienia pochwalne, Jahwe zastawił zasadzkę na Ammonitów, Moabitów i [mieszkańców] góry Seir, którzy wyruszyli przeciw Judzie, i sprawił, że 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почали його хвалу визнавання, Господь дав воювати синам Аммона проти Моава і гори Сиіра, що вийшли проти Юди, і були побиті.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wówczas, kiedy zaczęli uwielbianie i chwały, WIEKUISTY wyciągnął zasadzkę przygotowaną na synów Ammonu, Moabu i góry Seir, co przyszli przeciwko Judzie, więc sami zaczęli się 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poczęli radośnie wołać i wysławiać, JAHWE umieścił ludzi, by czyhali w zasadzce na synów Ammona, Moaba oraz górzystego regionu Seir, którzy wchodzili do Judy, i ci zaczęli się nawzajem wybijać.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ustawił zasadzki.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2024-04-30T00:36:31Z</dcterms:modified>
</cp:coreProperties>
</file>