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środka do (domu) króla Hiskiasza i powiedzieli: Oczyściliśmy cały dom JAHWE, ołtarz całopalny i wszystkie jego przybory oraz stół dla rzędów (chleba)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króla Hiskiasza i donieśli: Oczyściliśmy całą świątynię JAHWE, ołtarz całopalny wraz ze wszystkimi jego przyborami, stół dla rzędów chleba wraz ze wszystkimi jego przyborami,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do króla Ezechiasza i powiedzieli: Oczyściliśmy cały dom JAHWE, ołtarz całopalenia i wszystkie jego przedmioty, stół pokładny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Ezechyjasza, i rzekli: Oczyściliśmy wszystek dom Pański, i ołtarz całopalenia, i wszystkie naczynia jego, i stół pokładny i wszystkie naczynia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też do króla Ezechiasza i rzekli mu: Poświęciliśmy wszytek dom PANSKI i ołtarz całopalenia, i naczynia jego, i stół pokładny ze wszytkim naczyniem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następnie do samego króla Ezechiasza i oznajmili: Oczyściliśmy cały dom Pański: ołtarz całopalenia i wszystkie jego sprzęty, stół na chleby pokładne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do króla Hiskiasza i rzekli: Oczyściliśmy całą świątynię Pańską, ołtarz całopaleń i wszystkie jego przybory oraz stół chlebów pokładnych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Ezechiasza i powiedzieli: Oczyściliśmy cały dom JAHWE, ołtarz ofiar całopalnych i wszystkie jego naczynia oraz stół chlebów pokładnych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króla Ezechiasza i powiedzieli: „Oczyściliśmy cały dom JAHWE, ołtarz całopalenia wraz z należącymi do niego przedmiotami, stół chlebów poświęconych wraz z jego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następnie do króla Ezechiasza i rzekli: - Oczyściliśmy całą Świątynię Jahwe, a także ołtarz całopalenia i stół [chlebów] składanych Bogu ze wszystkimi należącymi do nich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всередину до Езекії царя і сказали: Ми очистили все, що в господньому домі, жертівник цілопалення і його посуд і престіл предложення і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Chiskjasza i powiedzieli: Oczyściliśmy cały Dom WIEKUISTEGO, ołtarz całopalenia, wszystkie jego naczynia, stół wystawny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króla Ezechiasza i rzekli: ”Oczyściliśmy cały dom JAHWE, ołtarze całopalny i wszystkie jego przybory, jak również stół na chleby pokładane oraz wszystkie jego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2024-05-01T12:55:07Z</dcterms:modified>
</cp:coreProperties>
</file>