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Bóg dał mu się uprosić, cały jego grzech oraz wiarołomstwo, miejsca, na których pobudował świątynki, poustawiał aszery i posążki przed swoim ukorzeniem się, zostały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modlitwa,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wysłuchany, każdy jego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przewinienie oraz miejsca, na których zbudował wyżyny i wystawił gaje i posągi, zanim się ukorzył, są zapisane w księgach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i jako jest wysłuchany, i każdy grzech jego, i przestępstwo jego, i miejsca, na których był pobudował wyżyny, i wystawił gaje święcone, i bałwany, przedtem niż się był upokorzył,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też jego i wysłuchanie, i wszytkie grzechy, i wzgarda, miejsca też, na których zbudował wyżyny i poczynił gaje i słupy, przedtym niżli pokutę czynił, napisane są w mowach Hoza.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modlitwa i jej wysłuchanie, wszystkie jego grzechy i występki, miejsca, na których ustanowił wyżyny, ustawił aszery i posągi przed swym upokorzeniem, zapisane zostały w Kronikach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jego zaś i to, jak go Bóg wysłuchał i cały jego grzech i występek oraz miejsca, na których powznosił świątynki i poustawiał aszery i posągi przed swoim ukorzeniem się, zapisane są w dziejach jego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i przebłaganie, każdy jego grzech i występek, i miejsca, na których zbudował wyżyny, ustawił aszery i posągi przed ukorzeniem się, są oto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króla i odpowiedź na nią oraz opowiadanie o grzechach, których dopuścił się przed nawróceniem: o złu, które wyrządził, pogańskich miejscach kultu, które ufundował, aszerach, które polecił zrobić, oraz bóstwach, które czcił - są spisane w Księdze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to jak został wysłuchany, wszystkie jego grzechy i przeniewierstwa, miejsca, na których rozwinął [kult] na wyżynach, gdzie stawiał aszery i posągi, zanim się jeszcze ukorzył, to wszytko jest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молитви, і як (Бог) його вислухав, і всі його гріхи і його відступства і місця, на яких збудував високі (місця) і поставив там гаї і різьблене перед наверненням, ось (це) записане в словах видючих.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modlitwa, jak został wysłuchany; każdy jego grzech, przestępstwo oraz miejsca, na których pobudował wyżyny, wystawił święte gaje oraz bałwany, przedtem niż się ukorzył, oto są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modlitwę i o to, jak wysłuchano jego usilnej prośby, jak również o cały jego grzech i jego niewierność, a także o miejsca, w których pobudował wyżyny i umieścił święte pale oraz ryte wizerunki, zanim się ukorzył, oto są opisane wśród słów jego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2024-05-06T11:04:17Z</dcterms:modified>
</cp:coreProperties>
</file>