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śpiewacy, synowie Asafa, pozostawali na swoich stanowiskach zgodnie z nakazem Dawida, Asafa, Hemana i Jedutuna, jasnowidza królewskiego, a też odźwierni przy każdej poszczególnej bramie. Nie musieli oni jednak pozostawiać swojej służby, gdyż ich bracia, Lewici, przygotowali (posiłek) również dla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2024-04-29T19:24:05Z</dcterms:modified>
</cp:coreProperties>
</file>