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nie było mnie w Jerozolimie. W trzydziestym drugim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Artakserksesa, króla Babilonu, musiałem udać się do króla. Dopiero u kresu jego panowania wyprosiłem sobie u niego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tym wszystkim nie było mnie w Jerozolimie, gdyż w trzydziestym drugim roku Artakserksesa, króla Babilonu, przyszedłem do króla, a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wyprosiłem od króla zezwolenie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powrót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tem wszystkiem nie byłem w Jeruzalemie; albowiem roku trzydziestego i wtórego Artakserksesa, króla Babilońskiego, przyszedłem do króla, a po wyjściu kilku lat uprosiłem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wszytkim nie byłem w Jeruzalem, bo roku trzydziestego wtórego Artakserksa, króla Babilońskiego, przyszedłem do króla, a na końcu dni prosiłem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wszystkiego nie byłem w Jerozolimie, gdyż w roku trzydziestym drugim rządów Artakserksesa, króla babilońskiego, udałem się do tego króla, lecz po pewnym czasie uzyskałem od króla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mnie nie było w Jeruzalemie, gdyż w trzydziestym drugim roku Artakserksesa, króla babilońskiego, wyruszyłem do króla. Po pewnym czasie wyprosiłem u króla zezwolenie na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się działo, nie było mnie wówczas w Jerozolimie, gdyż w roku trzydziestym drugim rządów Artakserksesa, króla babilońskiego, udałem się do króla. Po pewnym czasie jednak uprosiłem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podczas mojej nieobecności w Jerozolimie, gdyż w trzydziestym drugim roku panowania Artakserksesa, króla Babilonu, udałem się do tego króla. Gdy po pewnym czasie uzyskałem od niego pozwolenie na powrót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to działo, nie było mnie przy tym wszystkim w Jeruzalem, gdyż w trzydziestym drugim roku panowania Artakserksesa, króla Babilonii, udałem się do niego. Po pewnym czasie jednak uzyskałem znowu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я не був в Єрусалимі, бо в тридцять другому році Артасаста царя Вавилону пішов я до царя. І по закінченні днів прохав я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byłem w Jeruszalaim przy tym wszystkim. Bo trzydziestego drugiego roku króla Artakserksesa, przyszedłem do króla, a po upływie lat, wyprosiłem u króla zwolnienie.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przez cały ten czas nie byłem w Jerozolimie, gdyż w trzydziestym drugim roku Artakserksesa, króla Babilonu, przybyłem do króla, a jakiś czas później poprosiłem króla o zwolnienie.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2024-04-29T00:56:47Z</dcterms:modified>
</cp:coreProperties>
</file>