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Mojżesza: Faraon was nie posłucha, po to, by moje cuda w ziemi egipskiej były liczne.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2024-05-06T13:53:35Z</dcterms:modified>
</cp:coreProperties>
</file>