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mieszkaniec ani najemnik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 niej jednak spożywać ani człowiek zamieszkały tymczasowo, ani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i najemnik nie będą z niej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 i najemnik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 i najemnik nie będą jeść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Obcokrajowiec i najemnik nie mogą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mieszkaniec albo najemnik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Obcokrajowiec i najemnik nie będzie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lub najemnik nie może do niej zasiąść.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Gość i najemnik nie mogą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[Osiadły] przybysz ani [nieżydowski] najemnik nie będzie z niego 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Приходько чи куплений не їстиме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Przesiedleniec albo najemnik nie będzie z niej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Osiedleniec i najemnik nie może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2024-05-04T08:34:56Z</dcterms:modified>
</cp:coreProperties>
</file>