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 Mojżeszowi: Wkrótce Ja sam spuszczę wam chleb z nieba niczym deszcz. Lud będzie wychodził i zbierał tyle, by zaspokoić swe dzienne potrzeby. Chcę go w ten sposób wypróbować, czy będzie żył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spuszczę wam jak deszcz chleb z nieba. Lud będzie wychodził i każdego dnia będzie zbierał według potrzeby dziennej, abym mógł go wystawić na próbę, czy będzie postępował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Oto, Ja, spuszczę wam, jako deszcz chleb z nieba, i będzie wychodził lud, a będzie zbierał, coby dość było na każdy dzień, abym go doświadczył, będzieli chodził w zakonie moim,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ja spuszczę wam chleb z nieba: niechaj wychodzi lud a zbiera, co by dosyć było na każdy dzień, abym go doświadczył, jeśliż chodzi w zakonie moim abo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wówczas do Mojżesza: Oto ześlę wam chleb z nieba, jak deszcz. I będzie wychodził lud, i każdego dnia będzie zbierał według potrzeby dziennej. Chcę ich także doświadczyć, czy pójdą za moimi rozkazami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 Oto Ja spuszczę wam jako deszcz chleb z nieba! I wyjdzie lud, i będzie codziennie zbierał, ile mu potrzeba, abym go doświadczył, czy chce postępować według prawa mojego,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więc Mojżeszowi: Spuszczę wam chleb z nieba jak deszcz. Lud wyjdzie i codziennie będzie zbierał dzienną porcję, chcę go bowiem wypróbować,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„Oto Ja spuszczę na was chleb z nieba, jak deszcz. Każdego dnia lud wyjdzie, aby zebrać, ile mu potrzeba na dany dzień. Wystawię go na próbę, by przekonać się,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Oto Ja ześlę wam deszcz chleba z nieba. Lud ma wychodzić i każdego dnia nazbierać na cały dzień, abym go mógł wypróbować, czy będzie postępował wedle mego nakazu,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Patrz! Spuszczę dla was chleb z nieba. Niech lud wyjdzie i zbiera go - dzienną porcję na każdy dzień, żebym ich wypróbował, czy będą szli za Moim pouczeniem,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дам вам хліб з неба, і нарід вийде і зберуть його кожного дня, щоб випробувати їх чи підуть за моїм законом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spuszczę wam chleb, jak deszcz z niebios, zatem lud będzie wychodził oraz zbierał każdego dnia dzienną potrzebę, abym go doświadczył, czy postąpi według Mojej nauki,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”Oto jak deszcz spuszczę wam z niebios chleb; a lud wyjdzie i będzie zbierał, każdy tyle, ile potrzebuje, dzień po dniu, żebym mógł ich poddać próbie, czy będą postępować według mojego prawa,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2024-04-27T15:53:03Z</dcterms:modified>
</cp:coreProperties>
</file>