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 to, co czyni on dla ludu, powiedział: Z jakiego to powodu czynisz to dla ludu? Dlaczego ty sam siedzisz, a cały lud ustawia się przed tobą od rana do wieczora?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2024-04-29T08:22:24Z</dcterms:modified>
</cp:coreProperties>
</file>