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bydło, ani cudzoziemiec, który przebywa w obrębie twoich bram.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odpocznienie jest Pana Boga twego; nie będziesz czynił żadnej roboty weń, ty i syn twój, i córka twoja, sługa twój, i służebnica twoja, bydlę twoje, i gość twój, który jest w bramach twoich;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dnia siódmego szabbat JAHWE Boga twego jest. Nie będziesz czynił żadnej roboty weń, ty i syn twój, i córka twoja, sługa twój i służebnica twoja, bydlę twoje, i gość, który jest między bronami twemi.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Boga twego: Nie będziesz wykonywał żadnej pracy ani ty, ani twój syn, ani twoja córka, ani twój sługa, ani twoja służebnica, ani twoje bydło, ani obcy przybysz, który mieszka w twoich bramach.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siódmy dzień jest szabatem dla JAHWE, twego Boga. Nie będziesz wykonywał żadnej pracy ani ty, ani twój syn, ani twoja córka, ani twój sługa, ani twoja służebnica, ani twoje bydło, ani przybysz, który przebywa w twoim domu.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nawet bydło czy cudzoziemiec, który mieszka w twoim 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dzień siódmy jest szabatem na cześć Jahwe, twego Boga. Nie wolno [wtedy] wykonywać żadnego zajęcia ani tobie, ani twemu synowi czy córce, ani słudze czy służebnicy, ani bydlęciu, ani obcemu, który przebywa w obrębie twoich bram.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twoje zwierzę, ani konwertyta, który przebywa w twoich bramach.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twojego Boga WIEKUISTEGO. Nie czyń żadnej roboty, ani ty, ani syn, ani córka, ani sługa, ani twoja służebnica, ani twoje bydło, ani przychodzień, który jest w twoich bramach.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twój niewolnik ani twoja niewolnica, ani twoje zwierzę domowe, ani twój osiadły przybysz, który jest w twoich bramach.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2024-05-01T06:22:39Z</dcterms:modified>
</cp:coreProperties>
</file>