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nią namiot spotkania i 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tym olejkiem namiot spotkania,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nim Namiot Zgromadzenia i arkę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pomażesz nim namiot zgromadzenia, i skrzynię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pomażesz nią przybytek świadectwa i skrzynię testamentu,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nim Namiot Spotkania i 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nią Namiot Zgromadzenia i 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nim Namiot Spotkania i 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olejem Namiot Spotkania, 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olejem masz namaścić Namiot Zjednoczenia oraz 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Namaść nim Namiot Wyznaczonych Czasów i Skrzynię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ним шатро свідчення і кивот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namaścisz nim Przybytek Zboru, Arkę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namaścisz nim namiot spotkania i Arkę Świadectwa,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2024-04-28T11:07:46Z</dcterms:modified>
</cp:coreProperties>
</file>