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3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zrobił, jako namiot nad przybytkiem, zasłony z koziej (sierści). Zasłon takich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dla okrycia przybytku namiotem, zrobił także zasłony z koziej sierści. Zasłon takich przygotował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Wykonali też zasłony z koziej sierści na namiot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przykrycia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przybytku z wierzchu, zrobili jedenaście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opony z sierści koziej na namiot ku zakrywaniu przybytku z wierzchu, jedenaście opon urobił.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dek jedenaście z koziej sierści dla przykrywania wierzchu przybytkowego.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również nakrycia z koziej sierści dla przybytku, a uczynili jedenaście nakryć.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jako namiot nad przybytkiem zasłony z sierści koziej. Takich zasłon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zrobił jedenaście zasłon będących nakryciem nad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koziej sierści wykonano namiot osłaniający święte mieszkanie; składał się on z jedenastu zasłon.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maty z włosów kozich jako namiot nad tym Przybytkiem. Zrobił łącznie jedenaście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draperie z koziej wełny dla namiotu ponad Miejscem Obecności. Zrobił jedenaście draperii.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їх на рамена наплечника, камені памяті ізраїльських синів,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Becalel zrobił osłony z koziej wełny, jako namiot, który był nad Przybytkiem; takich osłon zrobił jedenaście.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wykonywać z koziej sierści płótna namiotowe do namiotu na przybytek. Wykonał jedenaście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2024-05-06T18:15:58Z</dcterms:modified>
</cp:coreProperties>
</file>