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osłony dookoła dziedzińca były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dookoła dziedzińca wykonane były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zasłony dziedzińca 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opony sieni w około były z jedwabiu białego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opony do sieni utkane były z bisioru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tworzące ogrodzenie dziedzińca były utkane ze skręconego bisioru,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wokoło dziedzińca były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dookoła dziedzińca były z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wokół dziedzińca były z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wokół dziedzińca były z lnu skręconego.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tkaniny dziedzińca dookoła [Miejsca Obecności] były 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лямпи, які є на кінцях, оріхи з нього. І круги з нього, щоб були світила на них і круг сьомий в кінці світильника на верху вгорі, увесь сильний, золотий.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osłony wokół dziedzińca były z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dookoła dziedzińca były z 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2024-05-10T15:27:59Z</dcterms:modified>
</cp:coreProperties>
</file>