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na nim lampy przed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Panem,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palił na nim kadzenie wonnych rzeczy, jako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na nim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lampy przed JAHWE,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lampy przed obliczem Jahwe, jak Jahwe nakazał Mojżeszowi. 26. Także i złoty ołtarz postawił w Namiocie Zjednoczenia, przed kotarą,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lampy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світила його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lampy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lampy przed Jehową,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2024-04-28T11:12:20Z</dcterms:modified>
</cp:coreProperties>
</file>