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wonne kadzidło,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kadził na nim kadzeniem wonnem,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w sieni świadectwa, ofiarując na nim całopalenie i ofiary,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spalać na nim wonne kadzidło,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na nim wonne kadzidło,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okadził go wonnym kadzidłem,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również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na nim wonne kadzidło,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покадив на ньому зложений ладан,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zakadził na nim kadzidłem wonności;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 nim zamieniać w dym wonne kadzidło,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2024-04-27T21:16:30Z</dcterms:modified>
</cp:coreProperties>
</file>