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góra pada i kruszeje, a skała przesuwana jest ze swego miejsca,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2024-04-20T07:39:00Z</dcterms:modified>
</cp:coreProperties>
</file>