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na mnie gniewem i potraktował mnie tak, jakbym był (jednym) z Jego wrogów.*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na mnie gniewem i uznał za jednego ze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przeciwko mnie swoim gniewem i uważa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zapalił się na mię gniew jego, a policzył mię w poczet nieprzyjaciół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Rozgniewała się na mię zapalczywość jego i tak mię miał jako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na mnie gniewem, za wroga mnie swego poczytał.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gniewem przeciwko mnie i zaliczył mnie w poczet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gniewem zapłonął i zaliczył mnie do swoich nieprzyjaciół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rozpalił się Jego ogień, uznał mnie za swojego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swym przeciwko mnie zapłonął i między wrogów swoich mnie policzył.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Люто зі мною вчинив в гніві, сприйняв мене наче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przeciw mnie Swój gniew i zaliczył mnie do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rozpala się przeciwko mnie jego gniew, on zaś poczytuje mnie za swego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13:24&lt;/x&gt;;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2024-04-27T09:40:43Z</dcterms:modified>
</cp:coreProperties>
</file>