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i spojrzeli na niego, nie poznali go! I nie mogli się powstrzymać od łez. Każdy rozdarł swą szatę i prochem posypał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podnieśli swoje oczy, nie poznali go. Podnieśli swój głos i płakali, a potem każdy z nich rozdarł swój płaszcz i rzucał proch w górę na swoją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swoje z daleka, nie poznali go, i wyniósłszy głos swój płakali, a rozdarłszy każdy płaszcz swój miotali proch nad głowy swe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podniówszy z daleka oczy swe, nie poznali go, i zakrzyknąwszy płakali, a rozdarwszy szaty swe sypali proch na głowy swe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spojrzeli z daleka, nie mogli go poznać. Wykrzyknęli i zapłakali. Każdy z nich rozdarł swe szaty i rzucał proch w górę,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spojrzeli na niego, nie poznali go; poczęli głośno płakać i każdy z nich rozdarł swoje szaty, i rzucali proch w górę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daleka spojrzeli na niego, nie mogli go poznać. Zaczęli więc głośno płakać, rozdarli swoje szaty i posypali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dostrzegli go, ale nie poznali. Podnieśli krzyk i zaczęli płakać, rozdzierając szaty. Potem posypali głowy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utkwili w nim oczy, a przyglądając się, nie poznali go. Podnieśli krzyk i płakali. Każdy z nich rozdarł szatę swoją i narzucił popiołu na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його здалека, не впізнали і, закричавши великим голосом, заплакали, роздерши кожний свою одіж і посипавши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pewnego oddalenia podnieśli swoje oczy oraz go nie poznali, zaczęli głośno płakać i każdy rozdarł swój płaszcz, po czym nad swoje głowy rzucali proch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podnieśli oczy, nie poznali go. I podnieśli głos, i płakali, i każdy z nich rozdarł swój płaszcz bez rękawów, i ku niebiosom rzucali proch na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2024-05-01T12:05:39Z</dcterms:modified>
</cp:coreProperties>
</file>