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9"/>
        <w:gridCol w:w="205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gnębił, porzucał ubogich, zagarniał dom, a nie budował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2024-04-26T03:33:33Z</dcterms:modified>
</cp:coreProperties>
</file>