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1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(sądu), a ci, którzy Go znają, nie potrafią przewidzieć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czasu karania, a ci, którzy Go znają, nie potrafią przewidzieć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skoro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Wszechmocnego nie są zakryte czasy, ci, którzy go znają, nie widzą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Czemuż od Wszechmocnego nie są zakryte czasy? a którzy go znają, nie widzą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Wszechmocnego nie są zakryte czasy, a którzy go znają, nie wiedzą dni jego.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Wszechmocny nie ustala terminów, a najbliżsi nie 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określił czasów karania i ci, którzy go znają, nie widzą jego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Dlaczego, mimo iż Wszechmocny nie ukrywa wydarzeń, ci, którzy Go znają, nie rozpoznają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Wszechmocny nie ustalił czasów i ci, którzy Go znają, nie widzą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Wszechmogący tajemnicą okrył czasy i wierni Jemu nie znają dni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ж від Господа сховалися години,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przez Wszechmocnego nie są ustalone czasy, oraz ci, którzy Go poznali, nie mogą zobaczyć Jego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Wszechmocny nie nagromadził czasów, a ci, którzy go znają, nie ujrzeli jego dni?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2024-04-24T00:07:34Z</dcterms:modified>
</cp:coreProperties>
</file>