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i upał porywają wody ze śniegu, Szeol (zaś tych, którzy)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upale i suszy wysychają jak woda ze śniegu, może i świat umarłych pochłania tych, którzy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susza i upał trawią wody śniegu,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susza i gorącość trawią wody śnieżne, tak grób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 do wielkiego gorąca z wód śnieżnych, a grzech jego aż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Susza, spiekota unoszą wodę ze śniegu, Szeol -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susza i upał wyparowują wody śnieżne, Tak grzeszników porywa kraina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susza i upał wchłania wodę ze śniegu, tak Szeol pochłania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i upał wchłaniają wodę ze śniegu, a kraina umarłych tych, którzy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i upał wchłaniają wody śniegu, podobnie jak Szeol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їхні рослини появляться сухими на землі, бо вони розграбили снопи сиріт.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posucha i upał trawi śnieżne wody, tak też i grób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Susza, a także gorąco, porywa śniegowce wody; tak samo Szeol – tych, którzy zgrzeszyli!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2024-04-26T22:01:19Z</dcterms:modified>
</cp:coreProperties>
</file>