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potrzebujących z drogi, wszyscy ubodzy ziemi muszą się ukrywać.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2024-04-25T00:36:04Z</dcterms:modified>
</cp:coreProperties>
</file>