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2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 żną swoją paszę* i zbierają (resztki) w winnicy bezbożnika.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Zbierają to, co pozostanie na polach, wyszukują resztki w winnicach bezbożników.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polu żną zboże i zbierają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winnicy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 ubogiego pożynają zboże, a niepobożni z winnic zbierają.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Rolą nie swoję pożynają a winnicę tego, którego gwałtem ucisnęli, obierają.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polu koszą nocami, męczą się w winnicy bogacza,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żną zboże na polu i zbierają grona w winnicy bezbożnika.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na polu zbierają zboże i ogołacają winnicę bezbożnika.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zrywają kłosy na polu, przeszukują winnicę złego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na polu kłosy obżynają, w winnicy bogacza zbierają [grona].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часом пожали не своє поле. Слабкі ж обробили виноград безбожних безплатно і без їжі.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 zżynają jego mieszane ziarno i podbierają z winnicy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polu zbierają jego paszę i w pośpiechu plądrują winnicę niegodziwego.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polu żną swoją paszę : wg G: Pole do nich nienależące żną przed właściwą porą, ἀγρὸν πρὸ ὥρας οὐκ αὐτῶν ὄντα ἐθέρισαν.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2024-03-29T11:16:33Z</dcterms:modified>
</cp:coreProperties>
</file>