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jego oko dostrzega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swym okiem dostrzega to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skał wykuwa strumienie, a jego oko wypatruje każdej kosztownej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skał wywodzi strumienie, a każdą rzecz kosztowną widzi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wykował strumienie i wszelką rzecz drogą widziało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się kuje chodniki, a oko widzi wszelką kosztowność.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wykuwa sztolnie, a jego oko dostrzega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 w skałach korytarze, a jego oko dostrzega każdą kosztowność.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drąży się przejścia, oczy wypatrują tego,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Kuje się przejścia w skale, dostrzegając wszystko, co kosztowne.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 течії рік, а моє око побачило все шляхотне.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skały przeprowadza strumienie, a jego wzrok wykrywa każdy klejnot.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w skałach sztolnie pełne wody, a oko jego ujrzało wszystko, co kosztowne.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2024-05-08T21:29:52Z</dcterms:modified>
</cp:coreProperties>
</file>