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ci, których ojców nie chciałbym postawić przy psach moich stad.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ode mnie, ci, których ojców nie uznałbym za godnych, by postawić ich z psami swojej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śmieją się ze mnie młodsi nad mię w latach, których ojcówbym ja był nie chciał położyć ze psami trzody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młodszy w leciech, których ojców nie rozumiałem godnych kłaść ze psy trzody mojej,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wiekiem ode mnie młodsi. Ich ojców umieścić nie chciałem z psami przy mojej trzodzie: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wyśmiewają mnie młodsi ode mnie wiekiem, których ojcowie nie byliby godni leżeć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bym nie przyjął nawet na miejsce psów przy moim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wyśmiewają się ze mnie młodsi ode mnie wiekiem, ci, których ojców nie uznałbym za godnych, by ich położyć razem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найменші висміяли мене, тепер картають мене по часті ті, в яких за ніщо я вважав їхніх батьків, яких я не вважав гідними псів моїх черед.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mnie wyśmiewają młodsi ode mnie w latach; nawet ci, których ojców nie chciałbym postawić z psami mojej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się ze mnie śmieją młodsi wiekiem ode mnie, których ojców bym się wzbraniał postawić z psami mej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2024-05-20T17:43:55Z</dcterms:modified>
</cp:coreProperties>
</file>