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rozlewa się we mnie moja dusza, dopadły mnie dni utrapienia.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2024-05-20T17:45:43Z</dcterms:modified>
</cp:coreProperties>
</file>