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8"/>
        <w:gridCol w:w="2943"/>
        <w:gridCol w:w="4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Bezbożnego nie zachowuje przy życiu, a ubogim* zapewnia słuszny sąd.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Bezbożnego nie zachowuje przy życiu, a pokornym zapewnia słuszny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pozostawia niegodziwych przy życiu, a ubogim przyznaje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żywi niepobożnego ,a u sądu ubogim dopomaga.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zbawia niezbożnych, a sąd ubogim dawa.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pozwoli na powodzenie bezbożnych, pokrzywdzonym przywraca prawo,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Bezbożnego nie pozostawia przy życiu, ubogim zaś zapewnia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zachowuje przy życiu bezbożnego i prawo przyznaje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nie pozostawia przewrotnego przy życiu, przyznaje prawa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pozwoli żyć grzesznikowi, ale ubogim sprawiedliwość oddaje.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безбожних не оставить живими і бідним дасть суд.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ożywia niegodziwego, a żebrzącym pomaga w sądzie.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zachowa przy życiu żadnego niegodziwca, ale zapewni sąd uciśnionym.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pokornym.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2024-04-27T01:21:00Z</dcterms:modified>
</cp:coreProperties>
</file>