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I szron niebios – kto go zrodził?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2024-04-26T03:42:06Z</dcterms:modified>
</cp:coreProperties>
</file>