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5:19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10"/>
        <w:gridCol w:w="49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utrapień, a w siódmym* nie dotknie cię zło.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Wybawi cię z sześciu utrapień i w siódmym też zabezpieczy.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nieszczęść cię wyrwie,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sześciu ucisków wyrwie cię, a w siódmym nie tknie się ciebie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ucisków wybawi cię, a w siódmym nie tknie cię złe.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cię nieszczęść uwolni, w siedmiu -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utrapień,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nieszczęść ciebie ocali, a także w 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Sześć razy cię wesprze w nieszczęściu, za siódmym zło cię nie dotknie.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sześciu plag cię uwolni, siódme zło ciebie nie dosięże.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Шість разів з бід тебе витягає, а на сьомий (раз) зло не доторкнеться до тебе.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Wyzwoli cię z sześciu utrapień a w siódmym nie dotknie cię zło.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sześciu udrękach będzie cię ratował, a w siedmiu nie dotknie cię nic szkodliwego.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91:3&lt;/x&gt;; &lt;x&gt;240 6:16&lt;/x&gt;; &lt;x&gt;240 24:16&lt;/x&gt;; &lt;x&gt;370 1:3&lt;/x&gt;; &lt;x&gt;400 5:4&lt;/x&gt;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2024-05-19T23:46:58Z</dcterms:modified>
</cp:coreProperties>
</file>