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postawię sobie przed oczami żadnej sprawy, która byłaby niegodna. Znienawidziłem postępowanie przestępców – Nie przylgnie ono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2024-05-06T20:02:03Z</dcterms:modified>
</cp:coreProperties>
</file>