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wspaniałe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dzieło jest chwalebne i wspaniałe,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dzieło jest chwalebne i wspaniałe,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ozdobne dzieło jego,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dzieło jego a sprawiedliwość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Majestat i wspaniałość - to Jego działanie, Waw a sprawiedliwość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jego jest okazałe i wspaniałe, A 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czyny są wspaniałe i dostojne,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są Jego dziełem,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 - to świetność i wspaniałość,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багацтво в його домі, і його праведність перебуває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Świetne i okazałe jest Jego dzieło,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jego to dostojeństwo i wspaniałość, a jego prawość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2024-04-28T00:13:59Z</dcterms:modified>
</cp:coreProperties>
</file>