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5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 — Ożyw mnie, JAHWE,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strapiony; JAHWE,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utrapiony; o Panie!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zewsząd uniżony, JAHWE,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jestem bardzo udręczony, zachowaj mnie przy życiu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utrapiony, Panie, ożyw mnie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strapiony, Panie,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mnie bardzo; JAHWE, ożyw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Utrapiony jestem nad miarę, Jahwe, ożyw mnie zgodnie z Twym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znękanym, WIEKUISTY,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byłem uciśniony. JAHWE, zgodnie ze swym słowem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2024-04-29T20:42:19Z</dcterms:modified>
</cp:coreProperties>
</file>