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postanowienia są sprawiedliwe na wieki, Uczyń mnie rozsądnym, abym ożył!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2024-04-29T18:54:25Z</dcterms:modified>
</cp:coreProperties>
</file>