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swe dłonie do Twoich przykazań, które kocham, I rozważam* Twoje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rozważam MT G: i raduję się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2024-04-29T18:43:22Z</dcterms:modified>
</cp:coreProperties>
</file>