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 z posłania, aby dziękować Ci Za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wysławiać cię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abym cię wysławiał w sądach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Wstawałem o północy, abych ci wyznawał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Cię wielbić za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aby ci dziękować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by Ci dziękować za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sławić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żeby Cię wielbić za Twoje sądy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o północy, aby Ci podziękować za sprawiedliwe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 by złożyć ci dzięki za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2024-04-29T20:13:09Z</dcterms:modified>
</cp:coreProperties>
</file>