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JAHWE, że Twe rozstrzygnięcia są sprawiedliwe* I że ze względu na Twą wierność mnie upokorzyłeś.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2024-04-29T22:16:51Z</dcterms:modified>
</cp:coreProperties>
</file>