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wyglądają spełnienia Twej obietnicy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słowo,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moje, czekając wyroku twego, gdy mówię: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 czekając obietnice twojej, mówiąc: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oczy, [wyglądając] Twego słowa: kiedyż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do obietnicy twojej Mówiąc: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oczy za Twoją obietnicą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do Twojego słowa, pytam, kiedy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słabną z tęsknoty za Twoją obietnicą, kiedyż mnie zechcesz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spragnione Twojego słowa,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twą wypowiedzią, ja zaś mówię: ”Kiedyż mnie pocieszysz?”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2024-04-29T21:40:15Z</dcterms:modified>
</cp:coreProperties>
</file>