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strząsnął* faraona i jego wojsko do Morza Czerwonego,**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Wtrącił faraona i jego wojsko do Morza Czerwonego,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faraona z jego wojskiem w Morze Czerwone,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Faraona z wojskiem jego w morze Czerwone;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zrzucił faraona i wojsko jego w morze czerwone: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faraona z jego wojskiem strącił w Morze Czerwone,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faraona i wojsko jego w Morze Czerwone,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Sitowia faraona i jego wojsko,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rzucił faraona i jego wojsko w Morze Czerwone,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faraona z jego wojskiem strącił do Morza Sitowia,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faraona i jego wojsko pogrążył w morzu Sitowia;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faraona z jego wojskiem strząsnął w Morze Czerwone: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strząsnął MT G: Strząsnął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2024-05-29T13:27:57Z</dcterms:modified>
</cp:coreProperties>
</file>