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Dawidowy.* Głupiec stwierdził w swoim sercu: Nie ma Boga!** Są zepsuci, dopuszczają się ohydnych czynów*** – Nikt nie czyni dobra.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Nierozumny stwierdził w swym sercu: Nie ma Boga! Wszyscy ulegli zepsuciu, postępują wstrętnie — Nikt nie dba o dobro!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Dawidowy. Głupi powiedział w swoim sercu: Nie ma Boga. Są zepsuci, popełniają obrzydliwe czyny. Nie ma nikogo, kto by czynił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Psalm Dawidowi. Rzekł głupi w sercu swoim: Nie masz Boga. Popsowali się i obrzydliwemi się zstali w zabawach swoich: nie masz, kto by czynił dobrze, nie masz aż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Dawidowy. Mówi głupi w swoim sercu: Nie ma Boga. Oni są zepsuci, ohydne rzeczy popełniają, nikt nie czyni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Dawidowy. Głupi rzekł w sercu swoim: Nie ma Boga! Są znieprawieni, popełniają ohydne czyny. Nie ma nikogo, kto by dobrze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Dawida. Rzekł głupiec w swoim sercu: Nie ma Boga! Są zepsuci, robią wstrętne rzeczy i nie ma nikogo, kto by czynił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Dawida. Nierozumny myśli sobie: „Nie ma Boga!”. Zepsuci są, stali się obrzydliwi w swych czynach. Nie ma nikogo, kto by czynił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[Psalm] Dawida. Rzekł głupi w sercu swoim: ”Nie ma Boga”. Dopuszczają się czynów występnych i haniebnych, nie ma nikogo, kto by czynił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Господи, хто поселиться в твому помешканні і хто поселиться в твоїй святій горі?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Nikczemny mówi w swoim sercu: Nie ma Boga. Zepsuli się, skazili swoje czyny, nie ma takiego, co czyni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rzekł w swoim sercu: ”Nie ma JAHWE”. Postąpili zgubnie, postąpili obrzydliwie w swym działaniu. Nie ma nikogo, kto by czynił dobrze.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Dawida G. Psalm z okresu po Niewoli? (&lt;x&gt;230 14:7&lt;/x&gt;). Por. Ps 53.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10:4&lt;/x&gt;; &lt;x&gt;230 53:2&lt;/x&gt;; &lt;x&gt;290 32:6&lt;/x&gt;; &lt;x&gt;300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ohydnych niegodziwości 11QPs c; stali się zepsuci i ohydni w swym postępowaniu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2024-05-01T08:01:34Z</dcterms:modified>
</cp:coreProperties>
</file>