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8"/>
        <w:gridCol w:w="3122"/>
        <w:gridCol w:w="4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Chłopcy i dziewczęta, Starsi wraz z młodzieżą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Chłopcy, dziewczęta, Starsi wraz z młodzieżą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Młodzieńcy, a także dziewice, starzy i dzieci;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Młodzieńcy, także i panny, starzy i młodzi,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i panienki, starzy i młodzi, niech imię PANSKIE chwalą,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młodzieńcy, a także dziewice, starcy wraz z młodzieżą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Młodzieńcy, a także dziewice, Starcy razem z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chłopcy i dziewczęta, starcy oraz młodzieńcy!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i dziewczęta, starcy razem z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Młodzieńcy, a również i dziewice, starcy wraz z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Молоді і дівчата, старці з молодими.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i dziewice, starcy i młodzież.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młodzieńcy, a także dziewice, starcy wraz z chłopcami.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2024-05-07T17:43:04Z</dcterms:modified>
</cp:coreProperties>
</file>