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dłonie,* wszystkie narody! Wznieście do Boga radosny głos,**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dłonie, wszystkie narody! Wznieście do Boga swój radosny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JAHWE Najwyższy budzi grozę,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Królem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klaskajcie rękoma, wykrzykajcie Bogu głosem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klaskajcie rękoma, wykrzykajcie Bogu głosem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klaskajcie w dłonie, wykrzykujcie Bogu radosnym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klaskajcie w dłonie! Wykrzykujcie Bogu głosem radosnym,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 wszystkie narody, wznoście do Boga radosne okrzyki,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klaskajcie w dłonie, radosnym głosem chwalcie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Klaskajcie w dłonie, wszystkie narody, podnoście radosne okrzyki na cześć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великий і дуже похвалигідний в місті нашого Бога, його святій горі,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dłoń wszystkie narody, wołajcie do BOGA głosem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Najwyższy, napawa lękiem, wielki Król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2024-04-29T08:11:59Z</dcterms:modified>
</cp:coreProperties>
</file>