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Pieśń.* Psalm synów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i psalm dla synów Korego. Wielki jest JAHWE i godzien wielkiej chwały w mieście naszego Boga, na swej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psalmu synów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pienia, synów Kore, wtórego dnia Sabbatu.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nader godzien wysławiania w mieście naszego Boga, na jego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Syjonu, pod. jak Ps 46, 76, 84, 87, 122, 133,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2024-04-28T22:54:02Z</dcterms:modified>
</cp:coreProperties>
</file>